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6C" w:rsidRDefault="0061476C" w:rsidP="000D4FCE">
      <w:pPr>
        <w:pStyle w:val="CM9"/>
        <w:pageBreakBefore/>
        <w:snapToGrid w:val="0"/>
        <w:jc w:val="center"/>
        <w:rPr>
          <w:rFonts w:cs="標楷體"/>
          <w:color w:val="00000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style="position:absolute;left:0;text-align:left;margin-left:5.4pt;margin-top:-14.15pt;width:54pt;height:51pt;z-index:251658240;visibility:visible">
            <v:imagedata r:id="rId5" o:title=""/>
          </v:shape>
        </w:pict>
      </w:r>
      <w:r>
        <w:rPr>
          <w:rFonts w:cs="標楷體" w:hint="eastAsia"/>
          <w:color w:val="000000"/>
          <w:sz w:val="40"/>
          <w:szCs w:val="40"/>
        </w:rPr>
        <w:t>國際獅子會</w:t>
      </w:r>
      <w:r>
        <w:rPr>
          <w:rFonts w:cs="標楷體"/>
          <w:color w:val="000000"/>
          <w:sz w:val="40"/>
          <w:szCs w:val="4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>
          <w:rPr>
            <w:rFonts w:cs="標楷體"/>
            <w:color w:val="000000"/>
            <w:sz w:val="40"/>
            <w:szCs w:val="40"/>
          </w:rPr>
          <w:t>300A</w:t>
        </w:r>
      </w:smartTag>
      <w:r>
        <w:rPr>
          <w:rFonts w:cs="標楷體"/>
          <w:color w:val="000000"/>
          <w:sz w:val="40"/>
          <w:szCs w:val="40"/>
        </w:rPr>
        <w:t>3</w:t>
      </w:r>
      <w:r>
        <w:rPr>
          <w:rFonts w:cs="標楷體" w:hint="eastAsia"/>
          <w:color w:val="000000"/>
          <w:sz w:val="40"/>
          <w:szCs w:val="40"/>
        </w:rPr>
        <w:t>區</w:t>
      </w:r>
      <w:r>
        <w:rPr>
          <w:rFonts w:cs="標楷體"/>
          <w:color w:val="000000"/>
          <w:sz w:val="40"/>
          <w:szCs w:val="40"/>
        </w:rPr>
        <w:t xml:space="preserve"> 2021-2022</w:t>
      </w:r>
      <w:r>
        <w:rPr>
          <w:rFonts w:cs="標楷體" w:hint="eastAsia"/>
          <w:color w:val="000000"/>
          <w:sz w:val="40"/>
          <w:szCs w:val="40"/>
        </w:rPr>
        <w:t>年度</w:t>
      </w:r>
    </w:p>
    <w:p w:rsidR="0061476C" w:rsidRDefault="0061476C" w:rsidP="00781ADC">
      <w:pPr>
        <w:pStyle w:val="CM9"/>
        <w:snapToGrid w:val="0"/>
        <w:spacing w:line="480" w:lineRule="atLeast"/>
        <w:jc w:val="center"/>
        <w:rPr>
          <w:rFonts w:cs="標楷體"/>
          <w:color w:val="000000"/>
          <w:sz w:val="40"/>
          <w:szCs w:val="40"/>
        </w:rPr>
      </w:pPr>
      <w:r>
        <w:rPr>
          <w:rFonts w:cs="標楷體" w:hint="eastAsia"/>
          <w:color w:val="000000"/>
          <w:sz w:val="40"/>
          <w:szCs w:val="40"/>
        </w:rPr>
        <w:t>第</w:t>
      </w:r>
      <w:r>
        <w:rPr>
          <w:rFonts w:hAnsi="標楷體" w:cs="標楷體" w:hint="eastAsia"/>
          <w:color w:val="000000"/>
          <w:sz w:val="40"/>
          <w:szCs w:val="40"/>
        </w:rPr>
        <w:t>○○</w:t>
      </w:r>
      <w:r>
        <w:rPr>
          <w:rFonts w:cs="標楷體" w:hint="eastAsia"/>
          <w:color w:val="000000"/>
          <w:sz w:val="40"/>
          <w:szCs w:val="40"/>
        </w:rPr>
        <w:t>專區座談會議程</w:t>
      </w:r>
      <w:r>
        <w:rPr>
          <w:rFonts w:cs="標楷體"/>
          <w:color w:val="000000"/>
          <w:sz w:val="40"/>
          <w:szCs w:val="40"/>
        </w:rPr>
        <w:t xml:space="preserve"> </w:t>
      </w:r>
    </w:p>
    <w:p w:rsidR="0061476C" w:rsidRPr="000D4FCE" w:rsidRDefault="0061476C">
      <w:pPr>
        <w:pStyle w:val="CM10"/>
        <w:spacing w:after="57" w:line="420" w:lineRule="atLeast"/>
        <w:rPr>
          <w:rFonts w:hAnsi="標楷體" w:cs="新細明體"/>
          <w:color w:val="000000"/>
          <w:sz w:val="23"/>
          <w:szCs w:val="23"/>
        </w:rPr>
      </w:pPr>
      <w:r w:rsidRPr="000D4FCE">
        <w:rPr>
          <w:rFonts w:hAnsi="標楷體" w:cs="標楷體" w:hint="eastAsia"/>
          <w:color w:val="000000"/>
          <w:sz w:val="23"/>
          <w:szCs w:val="23"/>
        </w:rPr>
        <w:t>時</w:t>
      </w:r>
      <w:r w:rsidRPr="000D4FCE">
        <w:rPr>
          <w:rFonts w:hAnsi="標楷體" w:cs="標楷體"/>
          <w:color w:val="000000"/>
          <w:sz w:val="23"/>
          <w:szCs w:val="23"/>
        </w:rPr>
        <w:t xml:space="preserve"> </w:t>
      </w:r>
      <w:r w:rsidRPr="000D4FCE">
        <w:rPr>
          <w:rFonts w:hAnsi="標楷體" w:cs="標楷體" w:hint="eastAsia"/>
          <w:color w:val="000000"/>
          <w:sz w:val="23"/>
          <w:szCs w:val="23"/>
        </w:rPr>
        <w:t>間</w:t>
      </w:r>
      <w:r w:rsidRPr="000D4FCE">
        <w:rPr>
          <w:rFonts w:hAnsi="標楷體" w:cs="新細明體" w:hint="eastAsia"/>
          <w:color w:val="000000"/>
          <w:sz w:val="23"/>
          <w:szCs w:val="23"/>
        </w:rPr>
        <w:t>：</w:t>
      </w:r>
      <w:r>
        <w:rPr>
          <w:rFonts w:hAnsi="標楷體" w:cs="標楷體"/>
          <w:color w:val="000000"/>
          <w:sz w:val="23"/>
          <w:szCs w:val="23"/>
        </w:rPr>
        <w:t>110</w:t>
      </w:r>
      <w:r w:rsidRPr="000D4FCE">
        <w:rPr>
          <w:rFonts w:hAnsi="標楷體" w:cs="標楷體" w:hint="eastAsia"/>
          <w:color w:val="000000"/>
          <w:sz w:val="23"/>
          <w:szCs w:val="23"/>
        </w:rPr>
        <w:t>年○○月○○日</w:t>
      </w:r>
      <w:r w:rsidRPr="000D4FCE">
        <w:rPr>
          <w:rFonts w:hAnsi="標楷體" w:cs="標楷體"/>
          <w:color w:val="000000"/>
          <w:sz w:val="23"/>
          <w:szCs w:val="23"/>
        </w:rPr>
        <w:t xml:space="preserve"> (</w:t>
      </w:r>
      <w:r w:rsidRPr="000D4FCE">
        <w:rPr>
          <w:rFonts w:hAnsi="標楷體" w:cs="標楷體" w:hint="eastAsia"/>
          <w:color w:val="000000"/>
          <w:sz w:val="23"/>
          <w:szCs w:val="23"/>
        </w:rPr>
        <w:t>星期○○</w:t>
      </w:r>
      <w:r w:rsidRPr="000D4FCE">
        <w:rPr>
          <w:rFonts w:hAnsi="標楷體" w:cs="標楷體"/>
          <w:color w:val="000000"/>
          <w:sz w:val="23"/>
          <w:szCs w:val="23"/>
        </w:rPr>
        <w:t xml:space="preserve">)                     </w:t>
      </w:r>
      <w:r w:rsidRPr="000D4FCE">
        <w:rPr>
          <w:rFonts w:hAnsi="標楷體" w:cs="標楷體" w:hint="eastAsia"/>
          <w:color w:val="000000"/>
          <w:sz w:val="23"/>
          <w:szCs w:val="23"/>
        </w:rPr>
        <w:t>地</w:t>
      </w:r>
      <w:r w:rsidRPr="000D4FCE">
        <w:rPr>
          <w:rFonts w:hAnsi="標楷體" w:cs="標楷體"/>
          <w:color w:val="000000"/>
          <w:sz w:val="23"/>
          <w:szCs w:val="23"/>
        </w:rPr>
        <w:t xml:space="preserve"> </w:t>
      </w:r>
      <w:r w:rsidRPr="000D4FCE">
        <w:rPr>
          <w:rFonts w:hAnsi="標楷體" w:cs="標楷體" w:hint="eastAsia"/>
          <w:color w:val="000000"/>
          <w:sz w:val="23"/>
          <w:szCs w:val="23"/>
        </w:rPr>
        <w:t>點</w:t>
      </w:r>
      <w:r w:rsidRPr="000D4FCE">
        <w:rPr>
          <w:rFonts w:hAnsi="標楷體" w:cs="新細明體" w:hint="eastAsia"/>
          <w:color w:val="000000"/>
          <w:sz w:val="23"/>
          <w:szCs w:val="23"/>
        </w:rPr>
        <w:t>：</w:t>
      </w:r>
      <w:r w:rsidRPr="000D4FCE">
        <w:rPr>
          <w:rFonts w:hAnsi="標楷體" w:cs="新細明體"/>
          <w:color w:val="000000"/>
          <w:sz w:val="23"/>
          <w:szCs w:val="23"/>
        </w:rPr>
        <w:t xml:space="preserve"> </w:t>
      </w:r>
    </w:p>
    <w:p w:rsidR="0061476C" w:rsidRPr="004A340F" w:rsidRDefault="0061476C">
      <w:pPr>
        <w:pStyle w:val="CM10"/>
        <w:spacing w:after="57" w:line="420" w:lineRule="atLeast"/>
        <w:rPr>
          <w:rFonts w:hAnsi="標楷體" w:cs="標楷體"/>
          <w:color w:val="000000"/>
          <w:sz w:val="23"/>
          <w:szCs w:val="23"/>
        </w:rPr>
      </w:pPr>
      <w:r w:rsidRPr="004A340F">
        <w:rPr>
          <w:rFonts w:hAnsi="標楷體" w:cs="標楷體" w:hint="eastAsia"/>
          <w:color w:val="000000"/>
          <w:sz w:val="23"/>
          <w:szCs w:val="23"/>
        </w:rPr>
        <w:t>主</w:t>
      </w:r>
      <w:r w:rsidRPr="004A340F">
        <w:rPr>
          <w:rFonts w:hAnsi="標楷體" w:cs="標楷體"/>
          <w:color w:val="000000"/>
          <w:sz w:val="23"/>
          <w:szCs w:val="23"/>
        </w:rPr>
        <w:t xml:space="preserve"> </w:t>
      </w:r>
      <w:r w:rsidRPr="004A340F">
        <w:rPr>
          <w:rFonts w:hAnsi="標楷體" w:cs="標楷體" w:hint="eastAsia"/>
          <w:color w:val="000000"/>
          <w:sz w:val="23"/>
          <w:szCs w:val="23"/>
        </w:rPr>
        <w:t>席：</w:t>
      </w:r>
      <w:r>
        <w:rPr>
          <w:rFonts w:hAnsi="標楷體" w:cs="標楷體"/>
          <w:color w:val="000000"/>
          <w:sz w:val="23"/>
          <w:szCs w:val="23"/>
        </w:rPr>
        <w:t xml:space="preserve">           </w:t>
      </w:r>
      <w:r w:rsidRPr="004A340F">
        <w:rPr>
          <w:rFonts w:hAnsi="標楷體" w:cs="標楷體"/>
          <w:color w:val="000000"/>
          <w:sz w:val="23"/>
          <w:szCs w:val="23"/>
        </w:rPr>
        <w:t xml:space="preserve">                                      </w:t>
      </w:r>
      <w:r w:rsidRPr="004A340F">
        <w:rPr>
          <w:rFonts w:hAnsi="標楷體" w:cs="標楷體" w:hint="eastAsia"/>
          <w:color w:val="000000"/>
          <w:sz w:val="23"/>
          <w:szCs w:val="23"/>
        </w:rPr>
        <w:t>司</w:t>
      </w:r>
      <w:r w:rsidRPr="004A340F">
        <w:rPr>
          <w:rFonts w:hAnsi="標楷體" w:cs="標楷體"/>
          <w:color w:val="000000"/>
          <w:sz w:val="23"/>
          <w:szCs w:val="23"/>
        </w:rPr>
        <w:t xml:space="preserve"> </w:t>
      </w:r>
      <w:r w:rsidRPr="004A340F">
        <w:rPr>
          <w:rFonts w:hAnsi="標楷體" w:cs="標楷體" w:hint="eastAsia"/>
          <w:color w:val="000000"/>
          <w:sz w:val="23"/>
          <w:szCs w:val="23"/>
        </w:rPr>
        <w:t>儀：</w:t>
      </w:r>
      <w:r w:rsidRPr="004A340F">
        <w:rPr>
          <w:rFonts w:hAnsi="標楷體" w:cs="標楷體"/>
          <w:color w:val="000000"/>
          <w:sz w:val="23"/>
          <w:szCs w:val="23"/>
        </w:rPr>
        <w:t xml:space="preserve"> </w:t>
      </w:r>
    </w:p>
    <w:p w:rsidR="0061476C" w:rsidRDefault="0061476C" w:rsidP="0070216F">
      <w:pPr>
        <w:pStyle w:val="CM10"/>
        <w:spacing w:beforeLines="50" w:after="57" w:line="360" w:lineRule="auto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一、會議主席鳴鐘宣佈開會</w:t>
      </w:r>
      <w:r>
        <w:rPr>
          <w:rFonts w:cs="標楷體"/>
          <w:color w:val="000000"/>
          <w:sz w:val="32"/>
          <w:szCs w:val="32"/>
        </w:rPr>
        <w:t xml:space="preserve"> </w:t>
      </w:r>
    </w:p>
    <w:p w:rsidR="0061476C" w:rsidRDefault="0061476C" w:rsidP="00960101">
      <w:pPr>
        <w:pStyle w:val="CM10"/>
        <w:spacing w:after="57" w:line="360" w:lineRule="auto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二、介紹貴賓</w:t>
      </w:r>
      <w:r>
        <w:rPr>
          <w:rFonts w:cs="標楷體"/>
          <w:color w:val="000000"/>
          <w:sz w:val="32"/>
          <w:szCs w:val="32"/>
        </w:rPr>
        <w:t xml:space="preserve"> </w:t>
      </w:r>
    </w:p>
    <w:p w:rsidR="0061476C" w:rsidRDefault="0061476C" w:rsidP="00960101">
      <w:pPr>
        <w:pStyle w:val="CM10"/>
        <w:spacing w:after="57" w:line="360" w:lineRule="auto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三、主席致詞</w:t>
      </w:r>
      <w:r>
        <w:rPr>
          <w:rFonts w:cs="標楷體"/>
          <w:color w:val="000000"/>
          <w:sz w:val="32"/>
          <w:szCs w:val="32"/>
        </w:rPr>
        <w:t>(</w:t>
      </w:r>
      <w:r>
        <w:rPr>
          <w:rFonts w:cs="標楷體" w:hint="eastAsia"/>
          <w:color w:val="000000"/>
          <w:sz w:val="32"/>
          <w:szCs w:val="32"/>
        </w:rPr>
        <w:t>介紹專區主任秘書、專區財務主任</w:t>
      </w:r>
      <w:r>
        <w:rPr>
          <w:rFonts w:ascii="新細明體" w:eastAsia="新細明體" w:cs="新細明體" w:hint="eastAsia"/>
          <w:color w:val="000000"/>
          <w:sz w:val="32"/>
          <w:szCs w:val="32"/>
        </w:rPr>
        <w:t>、</w:t>
      </w:r>
      <w:r>
        <w:rPr>
          <w:rFonts w:cs="標楷體" w:hint="eastAsia"/>
          <w:color w:val="000000"/>
          <w:sz w:val="32"/>
          <w:szCs w:val="32"/>
        </w:rPr>
        <w:t>編輯委員、採訪委員</w:t>
      </w:r>
      <w:r>
        <w:rPr>
          <w:rFonts w:cs="標楷體"/>
          <w:color w:val="000000"/>
          <w:sz w:val="32"/>
          <w:szCs w:val="32"/>
        </w:rPr>
        <w:t xml:space="preserve">) </w:t>
      </w:r>
      <w:r>
        <w:rPr>
          <w:rFonts w:cs="標楷體" w:hint="eastAsia"/>
          <w:color w:val="000000"/>
          <w:sz w:val="32"/>
          <w:szCs w:val="32"/>
        </w:rPr>
        <w:t>四、總監致詞</w:t>
      </w:r>
      <w:r>
        <w:rPr>
          <w:rFonts w:cs="標楷體"/>
          <w:color w:val="000000"/>
          <w:sz w:val="32"/>
          <w:szCs w:val="32"/>
        </w:rPr>
        <w:t xml:space="preserve"> </w:t>
      </w:r>
    </w:p>
    <w:p w:rsidR="0061476C" w:rsidRDefault="0061476C" w:rsidP="00960101">
      <w:pPr>
        <w:pStyle w:val="CM10"/>
        <w:spacing w:after="57" w:line="360" w:lineRule="auto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五、貴賓致詞</w:t>
      </w:r>
      <w:r>
        <w:rPr>
          <w:rFonts w:cs="標楷體"/>
          <w:color w:val="000000"/>
          <w:sz w:val="32"/>
          <w:szCs w:val="32"/>
        </w:rPr>
        <w:t xml:space="preserve"> </w:t>
      </w:r>
    </w:p>
    <w:p w:rsidR="0061476C" w:rsidRDefault="0061476C" w:rsidP="00960101">
      <w:pPr>
        <w:pStyle w:val="CM10"/>
        <w:spacing w:after="57" w:line="360" w:lineRule="auto"/>
        <w:rPr>
          <w:rFonts w:cs="標楷體"/>
          <w:color w:val="000000"/>
          <w:sz w:val="32"/>
          <w:szCs w:val="32"/>
        </w:rPr>
      </w:pPr>
      <w:r>
        <w:rPr>
          <w:rFonts w:cs="標楷體" w:hint="eastAsia"/>
          <w:color w:val="000000"/>
          <w:sz w:val="32"/>
          <w:szCs w:val="32"/>
        </w:rPr>
        <w:t>六、區務宣導</w:t>
      </w:r>
    </w:p>
    <w:p w:rsidR="0061476C" w:rsidRDefault="0061476C" w:rsidP="00960101">
      <w:pPr>
        <w:pStyle w:val="Default"/>
        <w:spacing w:line="360" w:lineRule="auto"/>
        <w:ind w:left="357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>
        <w:rPr>
          <w:rFonts w:ascii="新細明體" w:eastAsia="新細明體" w:cs="新細明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分區主席報告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介紹分區秘書、分區財務、分會會長</w:t>
      </w:r>
      <w:r>
        <w:rPr>
          <w:sz w:val="32"/>
          <w:szCs w:val="32"/>
        </w:rPr>
        <w:t xml:space="preserve">) </w:t>
      </w:r>
    </w:p>
    <w:p w:rsidR="0061476C" w:rsidRDefault="0061476C" w:rsidP="00960101">
      <w:pPr>
        <w:pStyle w:val="Default"/>
        <w:spacing w:line="360" w:lineRule="auto"/>
        <w:ind w:left="357" w:hanging="357"/>
        <w:rPr>
          <w:rFonts w:ascii="新細明體" w:eastAsia="新細明體" w:cs="新細明體"/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>
        <w:rPr>
          <w:rFonts w:ascii="新細明體" w:eastAsia="新細明體" w:cs="新細明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會長介紹會職員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第一副會長、祕書、財務</w:t>
      </w:r>
      <w:r>
        <w:rPr>
          <w:sz w:val="32"/>
          <w:szCs w:val="32"/>
        </w:rPr>
        <w:t>)</w:t>
      </w:r>
    </w:p>
    <w:p w:rsidR="0061476C" w:rsidRDefault="0061476C" w:rsidP="00960101">
      <w:pPr>
        <w:pStyle w:val="Default"/>
        <w:spacing w:line="360" w:lineRule="auto"/>
        <w:ind w:left="357" w:hanging="357"/>
        <w:rPr>
          <w:sz w:val="32"/>
          <w:szCs w:val="32"/>
        </w:rPr>
      </w:pPr>
      <w:r>
        <w:rPr>
          <w:rFonts w:hint="eastAsia"/>
          <w:sz w:val="32"/>
          <w:szCs w:val="32"/>
        </w:rPr>
        <w:t>九、討論事項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會長擇一報告分享</w:t>
      </w:r>
      <w:r>
        <w:rPr>
          <w:sz w:val="32"/>
          <w:szCs w:val="32"/>
        </w:rPr>
        <w:t xml:space="preserve">) </w:t>
      </w:r>
    </w:p>
    <w:p w:rsidR="0061476C" w:rsidRDefault="0061476C" w:rsidP="00CB38CD">
      <w:pPr>
        <w:pStyle w:val="Default"/>
        <w:spacing w:line="360" w:lineRule="auto"/>
        <w:ind w:leftChars="300" w:left="31680"/>
        <w:rPr>
          <w:rFonts w:ascii="新細明體" w:eastAsia="新細明體" w:cs="新細明體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/>
          <w:sz w:val="32"/>
          <w:szCs w:val="32"/>
        </w:rPr>
        <w:t>如何推動全球服務志業挑戰討論</w:t>
      </w:r>
      <w:r>
        <w:rPr>
          <w:rFonts w:ascii="新細明體" w:eastAsia="新細明體" w:cs="新細明體" w:hint="eastAsia"/>
          <w:sz w:val="32"/>
          <w:szCs w:val="32"/>
        </w:rPr>
        <w:t>。</w:t>
      </w:r>
    </w:p>
    <w:p w:rsidR="0061476C" w:rsidRDefault="0061476C" w:rsidP="00CB38CD">
      <w:pPr>
        <w:pStyle w:val="Default"/>
        <w:spacing w:line="360" w:lineRule="auto"/>
        <w:ind w:leftChars="300" w:left="31680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/>
          <w:sz w:val="32"/>
          <w:szCs w:val="32"/>
        </w:rPr>
        <w:t>鼓勵分會會員保留與淨成長。</w:t>
      </w:r>
      <w:r>
        <w:rPr>
          <w:sz w:val="32"/>
          <w:szCs w:val="32"/>
        </w:rPr>
        <w:t xml:space="preserve"> </w:t>
      </w:r>
    </w:p>
    <w:p w:rsidR="0061476C" w:rsidRDefault="0061476C" w:rsidP="00CB38CD">
      <w:pPr>
        <w:pStyle w:val="Default"/>
        <w:spacing w:line="360" w:lineRule="auto"/>
        <w:ind w:leftChars="300" w:left="31680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rFonts w:hint="eastAsia"/>
          <w:sz w:val="32"/>
          <w:szCs w:val="32"/>
        </w:rPr>
        <w:t>配合</w:t>
      </w:r>
      <w:r>
        <w:rPr>
          <w:sz w:val="32"/>
          <w:szCs w:val="32"/>
        </w:rPr>
        <w:t>A3</w:t>
      </w:r>
      <w:r>
        <w:rPr>
          <w:rFonts w:hint="eastAsia"/>
          <w:sz w:val="32"/>
          <w:szCs w:val="32"/>
        </w:rPr>
        <w:t>區聯合社會服務討論案。</w:t>
      </w:r>
    </w:p>
    <w:p w:rsidR="0061476C" w:rsidRDefault="0061476C" w:rsidP="00CB38CD">
      <w:pPr>
        <w:pStyle w:val="Default"/>
        <w:spacing w:line="360" w:lineRule="auto"/>
        <w:ind w:leftChars="300" w:left="3168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/>
          <w:sz w:val="32"/>
          <w:szCs w:val="32"/>
        </w:rPr>
        <w:t>如何在疫情期間提升獅友凝聚力。</w:t>
      </w:r>
      <w:r>
        <w:rPr>
          <w:sz w:val="32"/>
          <w:szCs w:val="32"/>
        </w:rPr>
        <w:t xml:space="preserve"> </w:t>
      </w:r>
    </w:p>
    <w:p w:rsidR="0061476C" w:rsidRDefault="0061476C" w:rsidP="00960101">
      <w:pPr>
        <w:pStyle w:val="Default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>
        <w:rPr>
          <w:rFonts w:ascii="新細明體" w:eastAsia="新細明體" w:cs="新細明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區務建言</w:t>
      </w:r>
    </w:p>
    <w:p w:rsidR="0061476C" w:rsidRDefault="0061476C" w:rsidP="00960101">
      <w:pPr>
        <w:pStyle w:val="Default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十一</w:t>
      </w:r>
      <w:r>
        <w:rPr>
          <w:rFonts w:ascii="新細明體" w:eastAsia="新細明體" w:cs="新細明體"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專區主席結論</w:t>
      </w:r>
      <w:r>
        <w:rPr>
          <w:sz w:val="32"/>
          <w:szCs w:val="32"/>
        </w:rPr>
        <w:t xml:space="preserve"> </w:t>
      </w:r>
    </w:p>
    <w:p w:rsidR="0061476C" w:rsidRPr="0082634F" w:rsidRDefault="0061476C" w:rsidP="00960101">
      <w:pPr>
        <w:pStyle w:val="Default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十二</w:t>
      </w:r>
      <w:r w:rsidRPr="0082634F">
        <w:rPr>
          <w:rFonts w:hint="eastAsia"/>
          <w:sz w:val="32"/>
          <w:szCs w:val="32"/>
        </w:rPr>
        <w:t>、主席鳴鐘閉會</w:t>
      </w:r>
      <w:r w:rsidRPr="0082634F">
        <w:rPr>
          <w:sz w:val="32"/>
          <w:szCs w:val="32"/>
        </w:rPr>
        <w:t xml:space="preserve"> </w:t>
      </w:r>
    </w:p>
    <w:sectPr w:rsidR="0061476C" w:rsidRPr="0082634F" w:rsidSect="00081FB8">
      <w:pgSz w:w="11904" w:h="17340"/>
      <w:pgMar w:top="1067" w:right="1186" w:bottom="399" w:left="516" w:header="720" w:footer="720" w:gutter="0"/>
      <w:cols w:space="720"/>
      <w:noEndnote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AE185E"/>
    <w:multiLevelType w:val="hybridMultilevel"/>
    <w:tmpl w:val="0A24D0D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41254D9"/>
    <w:multiLevelType w:val="hybridMultilevel"/>
    <w:tmpl w:val="CEC3BF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2A4E547"/>
    <w:multiLevelType w:val="hybridMultilevel"/>
    <w:tmpl w:val="28041B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872905D"/>
    <w:multiLevelType w:val="hybridMultilevel"/>
    <w:tmpl w:val="36676D3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3C1"/>
    <w:rsid w:val="00081FB8"/>
    <w:rsid w:val="000D4FCE"/>
    <w:rsid w:val="001957AF"/>
    <w:rsid w:val="00231013"/>
    <w:rsid w:val="00294772"/>
    <w:rsid w:val="002B1E00"/>
    <w:rsid w:val="00312687"/>
    <w:rsid w:val="004A340F"/>
    <w:rsid w:val="00584BEE"/>
    <w:rsid w:val="0061476C"/>
    <w:rsid w:val="00652E87"/>
    <w:rsid w:val="006A140A"/>
    <w:rsid w:val="0070216F"/>
    <w:rsid w:val="00733428"/>
    <w:rsid w:val="00781ADC"/>
    <w:rsid w:val="0082634F"/>
    <w:rsid w:val="0085352E"/>
    <w:rsid w:val="008A0156"/>
    <w:rsid w:val="009377C0"/>
    <w:rsid w:val="00960101"/>
    <w:rsid w:val="00A34333"/>
    <w:rsid w:val="00B21996"/>
    <w:rsid w:val="00B9742C"/>
    <w:rsid w:val="00BA2B21"/>
    <w:rsid w:val="00CB38CD"/>
    <w:rsid w:val="00CB3A6C"/>
    <w:rsid w:val="00CC4990"/>
    <w:rsid w:val="00D033C1"/>
    <w:rsid w:val="00DD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D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81F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1">
    <w:name w:val="CM1"/>
    <w:basedOn w:val="Default"/>
    <w:next w:val="Default"/>
    <w:uiPriority w:val="99"/>
    <w:rsid w:val="00081FB8"/>
    <w:pPr>
      <w:spacing w:line="480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81FB8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081FB8"/>
    <w:pPr>
      <w:spacing w:line="420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81F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081FB8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081FB8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081FB8"/>
    <w:pPr>
      <w:spacing w:line="286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KMBT_C224-20200710100840</dc:title>
  <dc:subject/>
  <dc:creator>ASUS</dc:creator>
  <cp:keywords/>
  <dc:description/>
  <cp:lastModifiedBy>USER</cp:lastModifiedBy>
  <cp:revision>3</cp:revision>
  <dcterms:created xsi:type="dcterms:W3CDTF">2021-08-17T05:19:00Z</dcterms:created>
  <dcterms:modified xsi:type="dcterms:W3CDTF">2021-08-17T09:16:00Z</dcterms:modified>
</cp:coreProperties>
</file>